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B2E13" w14:textId="6AE3DC84" w:rsidR="00AA1A14" w:rsidRPr="004A221C" w:rsidRDefault="00AA1A14" w:rsidP="00AA1A14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21C">
        <w:rPr>
          <w:rFonts w:ascii="Times New Roman" w:hAnsi="Times New Roman" w:cs="Times New Roman"/>
          <w:b/>
          <w:bCs/>
          <w:sz w:val="24"/>
          <w:szCs w:val="24"/>
        </w:rPr>
        <w:t xml:space="preserve">BỘ GIÁO DỤC VÀ ĐÀO TẠO    </w:t>
      </w:r>
      <w:r w:rsidRPr="004A221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CỘNG HOÀ XÃ HỘI CHỦ NGHĨA VIỆT NAM</w:t>
      </w:r>
    </w:p>
    <w:p w14:paraId="24935603" w14:textId="77777777" w:rsidR="00AA1A14" w:rsidRPr="004A221C" w:rsidRDefault="00AA1A14" w:rsidP="00AA1A14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A221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05DC1" wp14:editId="4D79934C">
                <wp:simplePos x="0" y="0"/>
                <wp:positionH relativeFrom="column">
                  <wp:posOffset>3272790</wp:posOffset>
                </wp:positionH>
                <wp:positionV relativeFrom="paragraph">
                  <wp:posOffset>193675</wp:posOffset>
                </wp:positionV>
                <wp:extent cx="1828800" cy="0"/>
                <wp:effectExtent l="0" t="0" r="0" b="0"/>
                <wp:wrapNone/>
                <wp:docPr id="13765428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5B9CB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7pt,15.25pt" to="401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4A221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4B0D0" wp14:editId="50CFEC1C">
                <wp:simplePos x="0" y="0"/>
                <wp:positionH relativeFrom="column">
                  <wp:posOffset>243840</wp:posOffset>
                </wp:positionH>
                <wp:positionV relativeFrom="paragraph">
                  <wp:posOffset>184150</wp:posOffset>
                </wp:positionV>
                <wp:extent cx="1562100" cy="0"/>
                <wp:effectExtent l="0" t="0" r="0" b="0"/>
                <wp:wrapNone/>
                <wp:docPr id="16381278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0E1C3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14.5pt" to="142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CgmQEAAJQDAAAOAAAAZHJzL2Uyb0RvYy54bWysU9uO0zAQfUfiHyy/0ySVWK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Pr="004A221C">
        <w:rPr>
          <w:rFonts w:ascii="Times New Roman" w:hAnsi="Times New Roman" w:cs="Times New Roman"/>
          <w:b/>
          <w:bCs/>
          <w:sz w:val="24"/>
          <w:szCs w:val="24"/>
        </w:rPr>
        <w:t xml:space="preserve">   TRƯỜNG ĐẠI HỌC VINH</w:t>
      </w:r>
      <w:r w:rsidRPr="004A221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</w:t>
      </w:r>
      <w:r w:rsidRPr="004A221C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4A221C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4A221C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r w:rsidRPr="004A221C">
        <w:rPr>
          <w:rFonts w:ascii="Times New Roman" w:hAnsi="Times New Roman" w:cs="Times New Roman"/>
          <w:b/>
          <w:bCs/>
          <w:sz w:val="26"/>
          <w:szCs w:val="26"/>
        </w:rPr>
        <w:t>Độc lập -Tự do -Hạnh phúc</w:t>
      </w:r>
    </w:p>
    <w:p w14:paraId="43577307" w14:textId="77777777" w:rsidR="00AA1A14" w:rsidRPr="004A221C" w:rsidRDefault="00AA1A14" w:rsidP="00AA1A1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68067D" w14:textId="77777777" w:rsidR="00DE7CAA" w:rsidRPr="004A221C" w:rsidRDefault="00AA1A14" w:rsidP="00AA1A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21C">
        <w:rPr>
          <w:rFonts w:ascii="Times New Roman" w:hAnsi="Times New Roman" w:cs="Times New Roman"/>
          <w:b/>
          <w:bCs/>
          <w:sz w:val="28"/>
          <w:szCs w:val="28"/>
        </w:rPr>
        <w:t>ĐỀ</w:t>
      </w:r>
      <w:r w:rsidR="00DE7CAA" w:rsidRPr="004A221C">
        <w:rPr>
          <w:rFonts w:ascii="Times New Roman" w:hAnsi="Times New Roman" w:cs="Times New Roman"/>
          <w:b/>
          <w:bCs/>
          <w:sz w:val="28"/>
          <w:szCs w:val="28"/>
        </w:rPr>
        <w:t xml:space="preserve"> KIỂM TRA KẾT THÚC CHƯƠNG TRÌNH BỒI DƯỠNG </w:t>
      </w:r>
    </w:p>
    <w:p w14:paraId="0CE4A764" w14:textId="7435F785" w:rsidR="00AA1A14" w:rsidRPr="004A221C" w:rsidRDefault="00DE7CAA" w:rsidP="00AA1A14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4A221C">
        <w:rPr>
          <w:rFonts w:ascii="Times New Roman" w:hAnsi="Times New Roman" w:cs="Times New Roman"/>
          <w:b/>
          <w:bCs/>
          <w:sz w:val="26"/>
          <w:szCs w:val="28"/>
        </w:rPr>
        <w:t xml:space="preserve">THEO TIÊU CHUẨN CHỨC DANH NGHỀ NGHIỆP GIÁO VIÊN </w:t>
      </w:r>
      <w:r w:rsidR="00D1354F" w:rsidRPr="004A221C">
        <w:rPr>
          <w:rFonts w:ascii="Times New Roman" w:hAnsi="Times New Roman" w:cs="Times New Roman"/>
          <w:b/>
          <w:bCs/>
          <w:sz w:val="26"/>
          <w:szCs w:val="28"/>
        </w:rPr>
        <w:t>THPT</w:t>
      </w:r>
    </w:p>
    <w:p w14:paraId="45267180" w14:textId="77777777" w:rsidR="00DE7CAA" w:rsidRPr="004A221C" w:rsidRDefault="00DE7CAA" w:rsidP="00AA1A14">
      <w:pPr>
        <w:pStyle w:val="ListParagraph"/>
        <w:spacing w:after="0" w:line="288" w:lineRule="auto"/>
        <w:ind w:left="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14:paraId="350C91EF" w14:textId="77777777" w:rsidR="004A221C" w:rsidRPr="004A221C" w:rsidRDefault="00D1354F" w:rsidP="004A221C">
      <w:pPr>
        <w:pStyle w:val="ListParagraph"/>
        <w:spacing w:before="120" w:after="0" w:line="288" w:lineRule="auto"/>
        <w:ind w:left="0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4A221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4A221C" w:rsidRPr="004A221C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Câu 1 (5 điểm).</w:t>
      </w:r>
      <w:r w:rsidR="004A221C" w:rsidRPr="004A22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Hoạt động giáo dục ở V</w:t>
      </w:r>
      <w:bookmarkStart w:id="0" w:name="_GoBack"/>
      <w:bookmarkEnd w:id="0"/>
      <w:r w:rsidR="004A221C" w:rsidRPr="004A22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iệt Nam hiện nay hướng đến mục tiêu gì? Tính chất của</w:t>
      </w:r>
      <w:r w:rsidR="004A221C" w:rsidRPr="004A221C">
        <w:rPr>
          <w:rFonts w:ascii="Segoe UI" w:hAnsi="Segoe UI" w:cs="Segoe UI"/>
          <w:spacing w:val="3"/>
          <w:sz w:val="28"/>
          <w:szCs w:val="28"/>
          <w:shd w:val="clear" w:color="auto" w:fill="FFFFFF"/>
        </w:rPr>
        <w:t xml:space="preserve"> </w:t>
      </w:r>
      <w:r w:rsidR="004A221C" w:rsidRPr="004A22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nền giáo dục nước ta là gì? Hoạt động giáo dục được thực hiện theo nguyên lý nào? </w:t>
      </w:r>
    </w:p>
    <w:p w14:paraId="3E475BB6" w14:textId="77777777" w:rsidR="004A221C" w:rsidRPr="004A221C" w:rsidRDefault="004A221C" w:rsidP="004A221C">
      <w:pPr>
        <w:spacing w:before="120" w:after="0"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4A221C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Câu 2 (5 điểm).</w:t>
      </w:r>
      <w:r w:rsidRPr="004A221C">
        <w:rPr>
          <w:rFonts w:ascii="Times New Roman" w:hAnsi="Times New Roman"/>
          <w:b/>
          <w:bCs/>
          <w:sz w:val="28"/>
          <w:szCs w:val="28"/>
          <w:lang w:val="vi-VN"/>
        </w:rPr>
        <w:t xml:space="preserve"> </w:t>
      </w:r>
      <w:r w:rsidRPr="004A221C">
        <w:rPr>
          <w:rFonts w:ascii="Times New Roman" w:hAnsi="Times New Roman"/>
          <w:sz w:val="28"/>
          <w:szCs w:val="28"/>
          <w:lang w:val="vi-VN"/>
        </w:rPr>
        <w:t>Phân tích đặc điểm năng lực nghề nghiệp của giáo viên THPT.</w:t>
      </w:r>
    </w:p>
    <w:p w14:paraId="1045AD9F" w14:textId="37590E2C" w:rsidR="00766158" w:rsidRPr="004A221C" w:rsidRDefault="00766158" w:rsidP="00766158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</w:p>
    <w:p w14:paraId="569CD463" w14:textId="77777777" w:rsidR="00840A6B" w:rsidRPr="004A221C" w:rsidRDefault="00840A6B" w:rsidP="00DE7C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D3DF8" w14:textId="65904999" w:rsidR="00DE7CAA" w:rsidRPr="004A221C" w:rsidRDefault="004E2404" w:rsidP="00DE7CA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4A221C">
        <w:rPr>
          <w:rFonts w:ascii="Times New Roman" w:hAnsi="Times New Roman" w:cs="Times New Roman"/>
          <w:b/>
          <w:i/>
          <w:sz w:val="26"/>
          <w:szCs w:val="26"/>
        </w:rPr>
        <w:t>Lưu ý</w:t>
      </w:r>
      <w:r w:rsidR="00DE7CAA" w:rsidRPr="004A221C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DE7CAA" w:rsidRPr="004A221C">
        <w:rPr>
          <w:rFonts w:ascii="Times New Roman" w:hAnsi="Times New Roman" w:cs="Times New Roman"/>
          <w:i/>
          <w:sz w:val="26"/>
          <w:szCs w:val="26"/>
        </w:rPr>
        <w:t xml:space="preserve"> Học viên làm bài thi trên giấy A4 theo mẫu hướng dẫn, nộp lên hệ thống LMS.</w:t>
      </w:r>
    </w:p>
    <w:sectPr w:rsidR="00DE7CAA" w:rsidRPr="004A221C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5767F"/>
    <w:multiLevelType w:val="hybridMultilevel"/>
    <w:tmpl w:val="186E7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14"/>
    <w:rsid w:val="000776C2"/>
    <w:rsid w:val="00171346"/>
    <w:rsid w:val="001757B4"/>
    <w:rsid w:val="001C3EC7"/>
    <w:rsid w:val="001C7587"/>
    <w:rsid w:val="001D0B53"/>
    <w:rsid w:val="002327E0"/>
    <w:rsid w:val="002A5E9E"/>
    <w:rsid w:val="00467B8F"/>
    <w:rsid w:val="004A221C"/>
    <w:rsid w:val="004E2404"/>
    <w:rsid w:val="005113DC"/>
    <w:rsid w:val="00536FDF"/>
    <w:rsid w:val="0057509B"/>
    <w:rsid w:val="006427E9"/>
    <w:rsid w:val="006A403A"/>
    <w:rsid w:val="006E59EA"/>
    <w:rsid w:val="00717BE8"/>
    <w:rsid w:val="00737299"/>
    <w:rsid w:val="00766158"/>
    <w:rsid w:val="007F6A4F"/>
    <w:rsid w:val="00840A6B"/>
    <w:rsid w:val="0086641E"/>
    <w:rsid w:val="008A6FAA"/>
    <w:rsid w:val="008C1E10"/>
    <w:rsid w:val="00900DAC"/>
    <w:rsid w:val="00982A78"/>
    <w:rsid w:val="00990745"/>
    <w:rsid w:val="00AA04E0"/>
    <w:rsid w:val="00AA1A14"/>
    <w:rsid w:val="00AD0E78"/>
    <w:rsid w:val="00B252A4"/>
    <w:rsid w:val="00B855CD"/>
    <w:rsid w:val="00C809E7"/>
    <w:rsid w:val="00D1055B"/>
    <w:rsid w:val="00D1354F"/>
    <w:rsid w:val="00D53423"/>
    <w:rsid w:val="00DE7CAA"/>
    <w:rsid w:val="00E2008F"/>
    <w:rsid w:val="00E5543F"/>
    <w:rsid w:val="00ED6F27"/>
    <w:rsid w:val="00F5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B72D"/>
  <w15:chartTrackingRefBased/>
  <w15:docId w15:val="{EEC04765-8EFC-4B38-A435-80C5B8F3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A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2,Numbered List,Colorful List - Accent 13,bullet,Cita extensa,HPL01,List Paragraph1,Medium Grid 1 - Accent 21"/>
    <w:basedOn w:val="Normal"/>
    <w:link w:val="ListParagraphChar"/>
    <w:uiPriority w:val="34"/>
    <w:qFormat/>
    <w:rsid w:val="00AA1A14"/>
    <w:pPr>
      <w:ind w:left="720"/>
      <w:contextualSpacing/>
    </w:pPr>
  </w:style>
  <w:style w:type="character" w:customStyle="1" w:styleId="ListParagraphChar">
    <w:name w:val="List Paragraph Char"/>
    <w:aliases w:val="Medium Grid 1 - Accent 22 Char,Numbered List Char,Colorful List - Accent 13 Char,bullet Char,Cita extensa Char,HPL01 Char,List Paragraph1 Char,Medium Grid 1 - Accent 21 Char"/>
    <w:link w:val="ListParagraph"/>
    <w:uiPriority w:val="34"/>
    <w:qFormat/>
    <w:rsid w:val="00AA1A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Quynh Yen</dc:creator>
  <cp:keywords/>
  <dc:description/>
  <cp:lastModifiedBy>Admin</cp:lastModifiedBy>
  <cp:revision>14</cp:revision>
  <dcterms:created xsi:type="dcterms:W3CDTF">2023-08-15T02:40:00Z</dcterms:created>
  <dcterms:modified xsi:type="dcterms:W3CDTF">2023-08-15T07:43:00Z</dcterms:modified>
</cp:coreProperties>
</file>